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20" w:rsidRDefault="00D25420" w:rsidP="00D25420">
      <w:r>
        <w:t>Социально-психологическое</w:t>
      </w:r>
      <w:r w:rsidRPr="00D25420">
        <w:t xml:space="preserve"> </w:t>
      </w:r>
      <w:r>
        <w:t>тестирование</w:t>
      </w:r>
      <w:r w:rsidRPr="00D25420">
        <w:t xml:space="preserve"> </w:t>
      </w:r>
      <w:bookmarkStart w:id="0" w:name="_GoBack"/>
      <w:bookmarkEnd w:id="0"/>
      <w:r>
        <w:t>(далее – СПТ) проводится в соответствии Социально-психологическое тестирование (далее – тестирование) обучающихся проводится  в соответствии с пунктом 15.1 части 3 статьи 28 Закона "Об образовании в Российской Федерации" от 29 декабря 2012 года № 273-ФЗ,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(далее Порядок) и приказом министерства образования Республики Карелия от 09.09.2019 г. № 9573 "О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 в 2019/2020 учебном году".</w:t>
      </w:r>
    </w:p>
    <w:p w:rsidR="00D25420" w:rsidRDefault="00D25420" w:rsidP="00D25420"/>
    <w:p w:rsidR="00D25420" w:rsidRDefault="00D25420" w:rsidP="00D25420">
      <w:r>
        <w:t>СПТ носит, прежде всего, профилактический характер, и призвано удержать молодежь от первых</w:t>
      </w:r>
      <w:r>
        <w:t xml:space="preserve"> «экспериментов» с наркотиками.</w:t>
      </w:r>
    </w:p>
    <w:p w:rsidR="00D25420" w:rsidRDefault="00D25420" w:rsidP="00D25420">
      <w:r>
        <w:t>СПТ не выявляет подростков, употребляющих наркотики.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 могут стать (или уже стали) значимыми факторами формирования отклоняющегося поведения или риска употребления ПАВ.</w:t>
      </w:r>
    </w:p>
    <w:p w:rsidR="00D25420" w:rsidRDefault="00D25420" w:rsidP="00D25420"/>
    <w:p w:rsidR="00D25420" w:rsidRDefault="00D25420" w:rsidP="00D25420">
      <w: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ребен</w:t>
      </w:r>
      <w:r>
        <w:t>ок, так и в республике в целом.</w:t>
      </w:r>
    </w:p>
    <w:p w:rsidR="00D25420" w:rsidRDefault="00D25420" w:rsidP="00D25420">
      <w:r>
        <w:t>По результатам социально-психологического тестирования будут проводиться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</w:t>
      </w:r>
      <w:r>
        <w:t>его образования.</w:t>
      </w:r>
    </w:p>
    <w:p w:rsidR="00D25420" w:rsidRDefault="00D25420" w:rsidP="00D25420">
      <w:r>
        <w:t>Тестирование проводится анонимно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(законного представителя) обучающихся, не достигших возраста пятнадцати лет.</w:t>
      </w:r>
    </w:p>
    <w:p w:rsidR="00D25420" w:rsidRDefault="00D25420" w:rsidP="00D25420"/>
    <w:p w:rsidR="00D25420" w:rsidRDefault="00D25420" w:rsidP="00D25420">
      <w:r>
        <w:t>В целях информирования обучающихся и родителей о целях и задачах тестировании в обязательном порядке проводятся классные и родительские собрания, а также индивидуальные беседы.</w:t>
      </w:r>
    </w:p>
    <w:p w:rsidR="00D25420" w:rsidRDefault="00D25420" w:rsidP="00D25420"/>
    <w:p w:rsidR="00E82315" w:rsidRDefault="00D25420" w:rsidP="00D25420">
      <w:r>
        <w:t>Подробную информацию о СПТ можно найти на сайте ГБОУ РК «Центр диагностики и</w:t>
      </w:r>
      <w:r w:rsidRPr="00D25420">
        <w:t xml:space="preserve"> </w:t>
      </w:r>
      <w:r>
        <w:t>консультирования» г.</w:t>
      </w:r>
      <w:r w:rsidRPr="00D25420">
        <w:t xml:space="preserve"> </w:t>
      </w:r>
      <w:r>
        <w:t>Петрозаводск</w:t>
      </w:r>
    </w:p>
    <w:sectPr w:rsidR="00E8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20"/>
    <w:rsid w:val="00D25420"/>
    <w:rsid w:val="00E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21DE2-2167-43DB-A0B0-C211E1A3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Игнатьевы</dc:creator>
  <cp:keywords/>
  <dc:description/>
  <cp:lastModifiedBy>Игнатьевы</cp:lastModifiedBy>
  <cp:revision>1</cp:revision>
  <dcterms:created xsi:type="dcterms:W3CDTF">2020-03-22T17:16:00Z</dcterms:created>
  <dcterms:modified xsi:type="dcterms:W3CDTF">2020-03-22T17:17:00Z</dcterms:modified>
</cp:coreProperties>
</file>